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</w:t>
      </w:r>
      <w:r w:rsidR="00275738">
        <w:rPr>
          <w:color w:val="000000"/>
          <w:sz w:val="28"/>
          <w:szCs w:val="28"/>
        </w:rPr>
        <w:t>18</w:t>
      </w:r>
      <w:r w:rsidR="00FB7B67">
        <w:rPr>
          <w:color w:val="000000"/>
          <w:sz w:val="28"/>
          <w:szCs w:val="28"/>
        </w:rPr>
        <w:t>.05</w:t>
      </w:r>
      <w:r>
        <w:rPr>
          <w:color w:val="000000"/>
          <w:sz w:val="28"/>
          <w:szCs w:val="28"/>
        </w:rPr>
        <w:t>.2020</w:t>
      </w:r>
    </w:p>
    <w:p w:rsidR="00275738" w:rsidRPr="00BA36BC" w:rsidRDefault="00275738" w:rsidP="00BA36BC">
      <w:pPr>
        <w:rPr>
          <w:b/>
          <w:sz w:val="28"/>
          <w:szCs w:val="28"/>
        </w:rPr>
      </w:pPr>
    </w:p>
    <w:p w:rsidR="00275738" w:rsidRPr="00275738" w:rsidRDefault="00275738" w:rsidP="00275738">
      <w:pPr>
        <w:pStyle w:val="a8"/>
        <w:jc w:val="center"/>
        <w:rPr>
          <w:b/>
          <w:sz w:val="28"/>
          <w:szCs w:val="28"/>
        </w:rPr>
      </w:pPr>
      <w:r w:rsidRPr="00275738">
        <w:rPr>
          <w:b/>
          <w:sz w:val="28"/>
          <w:szCs w:val="28"/>
        </w:rPr>
        <w:t xml:space="preserve"> Степень с натуральным показателем.</w:t>
      </w:r>
    </w:p>
    <w:p w:rsidR="00275738" w:rsidRPr="00275738" w:rsidRDefault="00275738" w:rsidP="00275738">
      <w:pPr>
        <w:pStyle w:val="a8"/>
        <w:jc w:val="center"/>
        <w:rPr>
          <w:b/>
          <w:sz w:val="28"/>
          <w:szCs w:val="28"/>
          <w:u w:val="single"/>
        </w:rPr>
      </w:pPr>
      <w:r w:rsidRPr="00275738">
        <w:rPr>
          <w:b/>
          <w:sz w:val="28"/>
          <w:szCs w:val="28"/>
        </w:rPr>
        <w:t>Формулы сокращенного умножения.</w:t>
      </w:r>
    </w:p>
    <w:p w:rsidR="00275738" w:rsidRPr="00275738" w:rsidRDefault="00275738" w:rsidP="00275738">
      <w:pPr>
        <w:pStyle w:val="a8"/>
        <w:jc w:val="center"/>
        <w:rPr>
          <w:b/>
          <w:sz w:val="28"/>
          <w:szCs w:val="28"/>
        </w:rPr>
      </w:pPr>
    </w:p>
    <w:p w:rsidR="00EA1466" w:rsidRPr="00607A59" w:rsidRDefault="002307DB" w:rsidP="00A9298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607A59">
        <w:rPr>
          <w:sz w:val="28"/>
          <w:szCs w:val="28"/>
        </w:rPr>
        <w:t>Устный счет</w:t>
      </w:r>
    </w:p>
    <w:p w:rsidR="00A92983" w:rsidRPr="00A92983" w:rsidRDefault="009A6491" w:rsidP="002307DB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</w:t>
      </w:r>
      <w:r w:rsidR="00A92983" w:rsidRPr="00A92983">
        <w:rPr>
          <w:noProof/>
          <w:sz w:val="28"/>
          <w:szCs w:val="28"/>
          <w:lang w:eastAsia="ru-RU"/>
        </w:rPr>
        <w:t>5</w:t>
      </w:r>
      <w:r w:rsidR="00BA36BC">
        <w:rPr>
          <w:noProof/>
          <w:sz w:val="28"/>
          <w:szCs w:val="28"/>
          <w:lang w:eastAsia="ru-RU"/>
        </w:rPr>
        <w:t>0</w:t>
      </w:r>
      <w:r w:rsidR="00A92983" w:rsidRPr="00A92983">
        <w:rPr>
          <w:noProof/>
          <w:sz w:val="28"/>
          <w:szCs w:val="28"/>
          <w:lang w:eastAsia="ru-RU"/>
        </w:rPr>
        <w:t xml:space="preserve">х8=                   </w:t>
      </w:r>
      <w:r>
        <w:rPr>
          <w:noProof/>
          <w:sz w:val="28"/>
          <w:szCs w:val="28"/>
          <w:lang w:eastAsia="ru-RU"/>
        </w:rPr>
        <w:t xml:space="preserve">  99х7</w:t>
      </w:r>
      <w:r w:rsidR="00A92983" w:rsidRPr="00A92983">
        <w:rPr>
          <w:noProof/>
          <w:sz w:val="28"/>
          <w:szCs w:val="28"/>
          <w:lang w:eastAsia="ru-RU"/>
        </w:rPr>
        <w:t>5=</w:t>
      </w:r>
    </w:p>
    <w:p w:rsidR="00A92983" w:rsidRPr="00A92983" w:rsidRDefault="00A92983" w:rsidP="002307DB">
      <w:pPr>
        <w:jc w:val="both"/>
        <w:rPr>
          <w:noProof/>
          <w:sz w:val="28"/>
          <w:szCs w:val="28"/>
          <w:lang w:eastAsia="ru-RU"/>
        </w:rPr>
      </w:pPr>
      <w:r w:rsidRPr="00A92983">
        <w:rPr>
          <w:noProof/>
          <w:sz w:val="28"/>
          <w:szCs w:val="28"/>
          <w:lang w:eastAsia="ru-RU"/>
        </w:rPr>
        <w:t xml:space="preserve">34х2=                   </w:t>
      </w:r>
      <w:r w:rsidR="00BA36BC">
        <w:rPr>
          <w:noProof/>
          <w:sz w:val="28"/>
          <w:szCs w:val="28"/>
          <w:lang w:eastAsia="ru-RU"/>
        </w:rPr>
        <w:t xml:space="preserve">    </w:t>
      </w:r>
      <w:r w:rsidRPr="00A92983">
        <w:rPr>
          <w:noProof/>
          <w:sz w:val="28"/>
          <w:szCs w:val="28"/>
          <w:lang w:eastAsia="ru-RU"/>
        </w:rPr>
        <w:t>11</w:t>
      </w:r>
      <w:r w:rsidR="00BA36BC">
        <w:rPr>
          <w:noProof/>
          <w:sz w:val="28"/>
          <w:szCs w:val="28"/>
          <w:lang w:eastAsia="ru-RU"/>
        </w:rPr>
        <w:t>0</w:t>
      </w:r>
      <w:r w:rsidRPr="00A92983">
        <w:rPr>
          <w:noProof/>
          <w:sz w:val="28"/>
          <w:szCs w:val="28"/>
          <w:lang w:eastAsia="ru-RU"/>
        </w:rPr>
        <w:t>х</w:t>
      </w:r>
      <w:r w:rsidR="009A6491">
        <w:rPr>
          <w:noProof/>
          <w:sz w:val="28"/>
          <w:szCs w:val="28"/>
          <w:lang w:eastAsia="ru-RU"/>
        </w:rPr>
        <w:t>27</w:t>
      </w:r>
      <w:r w:rsidRPr="00A92983">
        <w:rPr>
          <w:noProof/>
          <w:sz w:val="28"/>
          <w:szCs w:val="28"/>
          <w:lang w:eastAsia="ru-RU"/>
        </w:rPr>
        <w:t>=</w:t>
      </w:r>
    </w:p>
    <w:p w:rsidR="00A92983" w:rsidRPr="00A92983" w:rsidRDefault="00A92983" w:rsidP="002307DB">
      <w:pPr>
        <w:jc w:val="both"/>
        <w:rPr>
          <w:sz w:val="28"/>
          <w:szCs w:val="28"/>
        </w:rPr>
      </w:pPr>
      <w:r w:rsidRPr="00A92983">
        <w:rPr>
          <w:noProof/>
          <w:sz w:val="28"/>
          <w:szCs w:val="28"/>
          <w:lang w:eastAsia="ru-RU"/>
        </w:rPr>
        <w:t>15</w:t>
      </w:r>
      <w:r w:rsidR="009A6491">
        <w:rPr>
          <w:noProof/>
          <w:sz w:val="28"/>
          <w:szCs w:val="28"/>
          <w:lang w:eastAsia="ru-RU"/>
        </w:rPr>
        <w:t>0</w:t>
      </w:r>
      <w:r w:rsidRPr="00A92983">
        <w:rPr>
          <w:noProof/>
          <w:sz w:val="28"/>
          <w:szCs w:val="28"/>
          <w:lang w:eastAsia="ru-RU"/>
        </w:rPr>
        <w:t>х4</w:t>
      </w:r>
      <w:r w:rsidR="00BA36BC">
        <w:rPr>
          <w:noProof/>
          <w:sz w:val="28"/>
          <w:szCs w:val="28"/>
          <w:lang w:eastAsia="ru-RU"/>
        </w:rPr>
        <w:t>0</w:t>
      </w:r>
      <w:r w:rsidRPr="00A92983">
        <w:rPr>
          <w:noProof/>
          <w:sz w:val="28"/>
          <w:szCs w:val="28"/>
          <w:lang w:eastAsia="ru-RU"/>
        </w:rPr>
        <w:t>=                   80</w:t>
      </w:r>
      <w:r w:rsidR="00BA36BC">
        <w:rPr>
          <w:noProof/>
          <w:sz w:val="28"/>
          <w:szCs w:val="28"/>
          <w:lang w:eastAsia="ru-RU"/>
        </w:rPr>
        <w:t>000</w:t>
      </w:r>
      <w:r w:rsidRPr="00A92983">
        <w:rPr>
          <w:noProof/>
          <w:sz w:val="28"/>
          <w:szCs w:val="28"/>
          <w:lang w:eastAsia="ru-RU"/>
        </w:rPr>
        <w:t xml:space="preserve"> : 16=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BA36BC" w:rsidRDefault="00BA36BC" w:rsidP="00BA36BC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Повторить тему: «Степень с натуральным показателем» на стр.35-37.</w:t>
      </w:r>
    </w:p>
    <w:p w:rsidR="00BA36BC" w:rsidRDefault="00BA36BC" w:rsidP="00BA36BC">
      <w:pPr>
        <w:rPr>
          <w:sz w:val="28"/>
          <w:szCs w:val="28"/>
        </w:rPr>
      </w:pPr>
    </w:p>
    <w:p w:rsidR="00BA36BC" w:rsidRDefault="00BA36BC" w:rsidP="00BA36BC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Выполнить письменно №156 на стр.38</w:t>
      </w:r>
    </w:p>
    <w:p w:rsidR="00BA36BC" w:rsidRPr="00BA36BC" w:rsidRDefault="00BA36BC" w:rsidP="00BA36BC">
      <w:pPr>
        <w:pStyle w:val="a8"/>
        <w:rPr>
          <w:sz w:val="28"/>
          <w:szCs w:val="28"/>
        </w:rPr>
      </w:pPr>
    </w:p>
    <w:p w:rsidR="00BA36BC" w:rsidRDefault="00BA36BC" w:rsidP="00BA36BC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Повторить тему «Формулы сокращенного умножения» на стр. 97-103</w:t>
      </w:r>
    </w:p>
    <w:p w:rsidR="00BA36BC" w:rsidRPr="00BA36BC" w:rsidRDefault="00BA36BC" w:rsidP="00BA36BC">
      <w:pPr>
        <w:pStyle w:val="a8"/>
        <w:rPr>
          <w:sz w:val="28"/>
          <w:szCs w:val="28"/>
        </w:rPr>
      </w:pPr>
    </w:p>
    <w:p w:rsidR="00BA36BC" w:rsidRPr="00BA36BC" w:rsidRDefault="00BA36BC" w:rsidP="00BA36BC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Домашняя работа: №572 на стр.104, подготовиться к итоговой контрольной работе.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606178" w:rsidRDefault="00606178" w:rsidP="00EA1466">
      <w:pPr>
        <w:jc w:val="center"/>
        <w:rPr>
          <w:sz w:val="28"/>
          <w:szCs w:val="28"/>
        </w:rPr>
      </w:pPr>
    </w:p>
    <w:p w:rsidR="00606178" w:rsidRDefault="00606178" w:rsidP="00EA1466">
      <w:pPr>
        <w:jc w:val="center"/>
        <w:rPr>
          <w:sz w:val="28"/>
          <w:szCs w:val="28"/>
        </w:rPr>
      </w:pPr>
    </w:p>
    <w:p w:rsidR="00607A59" w:rsidRDefault="00607A59" w:rsidP="00275738">
      <w:pPr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</w:t>
      </w:r>
      <w:r w:rsidR="00C43923">
        <w:rPr>
          <w:color w:val="000000"/>
          <w:sz w:val="28"/>
          <w:szCs w:val="28"/>
        </w:rPr>
        <w:t xml:space="preserve">                              </w:t>
      </w:r>
      <w:r w:rsidR="00275738">
        <w:rPr>
          <w:color w:val="000000"/>
          <w:sz w:val="28"/>
          <w:szCs w:val="28"/>
        </w:rPr>
        <w:t>19</w:t>
      </w:r>
      <w:r w:rsidR="00FB7B67">
        <w:rPr>
          <w:color w:val="000000"/>
          <w:sz w:val="28"/>
          <w:szCs w:val="28"/>
        </w:rPr>
        <w:t>.05</w:t>
      </w:r>
      <w:r>
        <w:rPr>
          <w:color w:val="000000"/>
          <w:sz w:val="28"/>
          <w:szCs w:val="28"/>
        </w:rPr>
        <w:t>.2020</w:t>
      </w:r>
    </w:p>
    <w:p w:rsidR="00EA1466" w:rsidRPr="00FB7B67" w:rsidRDefault="00EA1466" w:rsidP="00FB7B67">
      <w:pPr>
        <w:jc w:val="center"/>
        <w:rPr>
          <w:color w:val="000000"/>
          <w:sz w:val="28"/>
          <w:szCs w:val="28"/>
        </w:rPr>
      </w:pPr>
    </w:p>
    <w:p w:rsidR="00275738" w:rsidRDefault="00275738" w:rsidP="00EA1466">
      <w:pPr>
        <w:jc w:val="center"/>
        <w:rPr>
          <w:b/>
          <w:sz w:val="28"/>
          <w:szCs w:val="28"/>
        </w:rPr>
      </w:pPr>
      <w:r w:rsidRPr="00275738">
        <w:rPr>
          <w:b/>
          <w:sz w:val="28"/>
          <w:szCs w:val="28"/>
        </w:rPr>
        <w:t>Применение формул сокращенного умножения при решении уравнений. Линейная функция</w:t>
      </w:r>
      <w:r w:rsidR="004C44D0">
        <w:rPr>
          <w:b/>
          <w:sz w:val="28"/>
          <w:szCs w:val="28"/>
        </w:rPr>
        <w:t>,</w:t>
      </w:r>
      <w:r w:rsidRPr="00275738">
        <w:rPr>
          <w:b/>
          <w:sz w:val="28"/>
          <w:szCs w:val="28"/>
        </w:rPr>
        <w:t xml:space="preserve"> ее свойства и график.</w:t>
      </w:r>
    </w:p>
    <w:p w:rsidR="00EA1466" w:rsidRDefault="00275738" w:rsidP="00EA1466">
      <w:pPr>
        <w:jc w:val="center"/>
        <w:rPr>
          <w:sz w:val="28"/>
          <w:szCs w:val="28"/>
        </w:rPr>
      </w:pPr>
      <w:r w:rsidRPr="002757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Ит</w:t>
      </w:r>
      <w:r w:rsidR="004C44D0">
        <w:rPr>
          <w:b/>
          <w:sz w:val="28"/>
          <w:szCs w:val="28"/>
        </w:rPr>
        <w:t>оговая контрольная работа (тест)</w:t>
      </w:r>
      <w:r>
        <w:rPr>
          <w:b/>
          <w:sz w:val="28"/>
          <w:szCs w:val="28"/>
        </w:rPr>
        <w:t>.</w:t>
      </w:r>
    </w:p>
    <w:p w:rsidR="004A6B0E" w:rsidRPr="004A6B0E" w:rsidRDefault="00A077CB" w:rsidP="004A6B0E">
      <w:pPr>
        <w:pStyle w:val="a8"/>
        <w:numPr>
          <w:ilvl w:val="0"/>
          <w:numId w:val="2"/>
        </w:numPr>
        <w:ind w:right="567"/>
        <w:jc w:val="both"/>
        <w:rPr>
          <w:color w:val="000000"/>
          <w:sz w:val="28"/>
          <w:szCs w:val="28"/>
        </w:rPr>
      </w:pPr>
      <w:r w:rsidRPr="00607A59">
        <w:rPr>
          <w:sz w:val="28"/>
          <w:szCs w:val="28"/>
        </w:rPr>
        <w:t xml:space="preserve"> </w:t>
      </w:r>
      <w:r w:rsidR="00787328">
        <w:rPr>
          <w:sz w:val="28"/>
          <w:szCs w:val="28"/>
        </w:rPr>
        <w:t xml:space="preserve">Повторить </w:t>
      </w:r>
      <w:r w:rsidR="004C44D0">
        <w:rPr>
          <w:sz w:val="28"/>
          <w:szCs w:val="28"/>
        </w:rPr>
        <w:t xml:space="preserve">тему «Линейная функция, ее свойства и график» на стр.163-166. </w:t>
      </w:r>
    </w:p>
    <w:p w:rsidR="004A6B0E" w:rsidRPr="004A6B0E" w:rsidRDefault="004A6B0E" w:rsidP="004A6B0E">
      <w:pPr>
        <w:pStyle w:val="a8"/>
        <w:ind w:right="567"/>
        <w:jc w:val="both"/>
        <w:rPr>
          <w:color w:val="000000"/>
          <w:sz w:val="28"/>
          <w:szCs w:val="28"/>
        </w:rPr>
      </w:pPr>
    </w:p>
    <w:p w:rsidR="00A077CB" w:rsidRDefault="004C44D0" w:rsidP="004A6B0E">
      <w:pPr>
        <w:pStyle w:val="a8"/>
        <w:numPr>
          <w:ilvl w:val="0"/>
          <w:numId w:val="2"/>
        </w:numPr>
        <w:ind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Выполнить итоговую контрольную работу.</w:t>
      </w:r>
    </w:p>
    <w:p w:rsidR="00607A59" w:rsidRPr="00607A59" w:rsidRDefault="00607A59" w:rsidP="00607A59">
      <w:pPr>
        <w:jc w:val="both"/>
        <w:rPr>
          <w:color w:val="000000"/>
          <w:sz w:val="28"/>
          <w:szCs w:val="28"/>
        </w:rPr>
      </w:pPr>
    </w:p>
    <w:p w:rsidR="004A6B0E" w:rsidRPr="00D07CC7" w:rsidRDefault="00A077CB" w:rsidP="00D07CC7">
      <w:pPr>
        <w:pStyle w:val="a8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D07CC7">
        <w:rPr>
          <w:color w:val="000000"/>
          <w:sz w:val="28"/>
          <w:szCs w:val="28"/>
        </w:rPr>
        <w:t xml:space="preserve"> </w:t>
      </w:r>
      <w:r w:rsidR="00787328" w:rsidRPr="00D07CC7">
        <w:rPr>
          <w:color w:val="000000"/>
          <w:sz w:val="28"/>
          <w:szCs w:val="28"/>
        </w:rPr>
        <w:t>Домашняя работа: повторить методы решения систем уравнений с двумя переменными.</w:t>
      </w:r>
      <w:r w:rsidR="00EA1466" w:rsidRPr="00D07CC7">
        <w:rPr>
          <w:color w:val="000000"/>
          <w:sz w:val="28"/>
          <w:szCs w:val="28"/>
        </w:rPr>
        <w:t xml:space="preserve"> </w:t>
      </w:r>
    </w:p>
    <w:p w:rsidR="004A6B0E" w:rsidRPr="004A6B0E" w:rsidRDefault="004A6B0E" w:rsidP="004A6B0E">
      <w:pPr>
        <w:pStyle w:val="a8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275738" w:rsidRDefault="00275738" w:rsidP="004A6B0E">
      <w:pPr>
        <w:jc w:val="both"/>
        <w:rPr>
          <w:color w:val="000000"/>
          <w:sz w:val="28"/>
          <w:szCs w:val="28"/>
        </w:rPr>
      </w:pPr>
    </w:p>
    <w:p w:rsidR="00D07CC7" w:rsidRDefault="00D07CC7" w:rsidP="004A6B0E">
      <w:pPr>
        <w:jc w:val="both"/>
        <w:rPr>
          <w:color w:val="000000"/>
          <w:sz w:val="28"/>
          <w:szCs w:val="28"/>
        </w:rPr>
      </w:pPr>
    </w:p>
    <w:p w:rsidR="00D07CC7" w:rsidRDefault="00D07CC7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lastRenderedPageBreak/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275738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.05.2020</w:t>
      </w:r>
    </w:p>
    <w:p w:rsidR="004A6B0E" w:rsidRPr="00FB7B67" w:rsidRDefault="004A6B0E" w:rsidP="004A6B0E">
      <w:pPr>
        <w:jc w:val="center"/>
        <w:rPr>
          <w:color w:val="000000"/>
          <w:sz w:val="28"/>
          <w:szCs w:val="28"/>
        </w:rPr>
      </w:pPr>
    </w:p>
    <w:p w:rsidR="00275738" w:rsidRDefault="00275738" w:rsidP="00275738">
      <w:pPr>
        <w:pStyle w:val="a8"/>
        <w:jc w:val="center"/>
        <w:rPr>
          <w:b/>
          <w:sz w:val="28"/>
          <w:szCs w:val="28"/>
        </w:rPr>
      </w:pPr>
      <w:r w:rsidRPr="00275738">
        <w:rPr>
          <w:b/>
          <w:sz w:val="28"/>
          <w:szCs w:val="28"/>
        </w:rPr>
        <w:t>Анализ контрольной работы. Системы линейных уравнений.  Решение текстовых задач. Решение примеров.</w:t>
      </w:r>
    </w:p>
    <w:p w:rsidR="00D64E61" w:rsidRDefault="00D64E61" w:rsidP="00275738">
      <w:pPr>
        <w:pStyle w:val="a8"/>
        <w:jc w:val="center"/>
        <w:rPr>
          <w:b/>
          <w:sz w:val="28"/>
          <w:szCs w:val="28"/>
        </w:rPr>
      </w:pPr>
    </w:p>
    <w:p w:rsidR="00D64E61" w:rsidRDefault="00D64E61" w:rsidP="00D64E6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Вспомнить методы решения системы линейных уравнений.</w:t>
      </w:r>
    </w:p>
    <w:p w:rsidR="00D64E61" w:rsidRDefault="00D64E61" w:rsidP="00D64E61">
      <w:pPr>
        <w:pStyle w:val="a8"/>
        <w:ind w:left="1080"/>
        <w:jc w:val="both"/>
        <w:rPr>
          <w:sz w:val="28"/>
          <w:szCs w:val="28"/>
        </w:rPr>
      </w:pPr>
    </w:p>
    <w:p w:rsidR="00D64E61" w:rsidRDefault="00D64E61" w:rsidP="00D64E6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Выполнить письменно №1050 на стр.210</w:t>
      </w:r>
    </w:p>
    <w:p w:rsidR="00D64E61" w:rsidRPr="00D64E61" w:rsidRDefault="00D64E61" w:rsidP="00D64E61">
      <w:pPr>
        <w:pStyle w:val="a8"/>
        <w:rPr>
          <w:sz w:val="28"/>
          <w:szCs w:val="28"/>
        </w:rPr>
      </w:pPr>
    </w:p>
    <w:p w:rsidR="00D64E61" w:rsidRDefault="00D64E61" w:rsidP="00D64E6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Домашняя работа: №1081 на стр.216.</w:t>
      </w:r>
    </w:p>
    <w:p w:rsidR="00D64E61" w:rsidRPr="00D64E61" w:rsidRDefault="00D64E61" w:rsidP="00D64E61">
      <w:pPr>
        <w:pStyle w:val="a8"/>
        <w:rPr>
          <w:sz w:val="28"/>
          <w:szCs w:val="28"/>
        </w:rPr>
      </w:pPr>
    </w:p>
    <w:p w:rsidR="00D64E61" w:rsidRDefault="00D64E61" w:rsidP="00D64E61">
      <w:pPr>
        <w:jc w:val="both"/>
        <w:rPr>
          <w:sz w:val="28"/>
          <w:szCs w:val="28"/>
        </w:rPr>
      </w:pPr>
    </w:p>
    <w:p w:rsidR="00D64E61" w:rsidRDefault="00D64E61" w:rsidP="00D64E61">
      <w:pPr>
        <w:jc w:val="both"/>
        <w:rPr>
          <w:sz w:val="28"/>
          <w:szCs w:val="28"/>
        </w:rPr>
      </w:pPr>
    </w:p>
    <w:p w:rsidR="00D64E61" w:rsidRDefault="00D64E61" w:rsidP="00D64E61">
      <w:pPr>
        <w:jc w:val="both"/>
        <w:rPr>
          <w:sz w:val="28"/>
          <w:szCs w:val="28"/>
        </w:rPr>
      </w:pPr>
    </w:p>
    <w:p w:rsidR="00D64E61" w:rsidRDefault="00D64E61" w:rsidP="00D64E61">
      <w:pPr>
        <w:jc w:val="both"/>
        <w:rPr>
          <w:sz w:val="28"/>
          <w:szCs w:val="28"/>
        </w:rPr>
      </w:pPr>
    </w:p>
    <w:p w:rsidR="00D64E61" w:rsidRPr="00D64E61" w:rsidRDefault="00D64E61" w:rsidP="00D64E61">
      <w:pPr>
        <w:jc w:val="both"/>
        <w:rPr>
          <w:sz w:val="28"/>
          <w:szCs w:val="28"/>
        </w:rPr>
      </w:pPr>
    </w:p>
    <w:p w:rsidR="00275738" w:rsidRDefault="00275738" w:rsidP="00275738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22.05.2020</w:t>
      </w:r>
    </w:p>
    <w:p w:rsidR="00275738" w:rsidRPr="00FB7B67" w:rsidRDefault="00275738" w:rsidP="00275738">
      <w:pPr>
        <w:jc w:val="center"/>
        <w:rPr>
          <w:color w:val="000000"/>
          <w:sz w:val="28"/>
          <w:szCs w:val="28"/>
        </w:rPr>
      </w:pPr>
    </w:p>
    <w:p w:rsidR="00275738" w:rsidRPr="00275738" w:rsidRDefault="00275738" w:rsidP="00275738">
      <w:pPr>
        <w:pStyle w:val="a8"/>
        <w:jc w:val="center"/>
        <w:rPr>
          <w:b/>
          <w:sz w:val="28"/>
          <w:szCs w:val="28"/>
        </w:rPr>
      </w:pPr>
      <w:r w:rsidRPr="00275738">
        <w:rPr>
          <w:b/>
          <w:sz w:val="28"/>
          <w:szCs w:val="28"/>
        </w:rPr>
        <w:t>Нахождение коэффициентов линейной функции по заданным условиям.  Выдающиеся математики и их вклад в развитие науки.</w:t>
      </w:r>
    </w:p>
    <w:p w:rsidR="00275738" w:rsidRDefault="00275738" w:rsidP="00275738">
      <w:pPr>
        <w:pStyle w:val="a8"/>
        <w:rPr>
          <w:sz w:val="28"/>
          <w:szCs w:val="28"/>
        </w:rPr>
      </w:pPr>
    </w:p>
    <w:p w:rsidR="00275738" w:rsidRDefault="00275738" w:rsidP="00275738">
      <w:pPr>
        <w:pStyle w:val="a8"/>
        <w:rPr>
          <w:sz w:val="28"/>
          <w:szCs w:val="28"/>
        </w:rPr>
      </w:pPr>
    </w:p>
    <w:p w:rsidR="00275738" w:rsidRPr="00607A59" w:rsidRDefault="00275738" w:rsidP="00D64E61">
      <w:pPr>
        <w:pStyle w:val="a8"/>
        <w:numPr>
          <w:ilvl w:val="0"/>
          <w:numId w:val="5"/>
        </w:numPr>
        <w:rPr>
          <w:sz w:val="28"/>
          <w:szCs w:val="28"/>
        </w:rPr>
      </w:pPr>
      <w:r w:rsidRPr="00607A59">
        <w:rPr>
          <w:sz w:val="28"/>
          <w:szCs w:val="28"/>
        </w:rPr>
        <w:t>Устный счет</w:t>
      </w:r>
    </w:p>
    <w:p w:rsidR="00275738" w:rsidRDefault="00275738" w:rsidP="00275738">
      <w:pPr>
        <w:jc w:val="center"/>
        <w:rPr>
          <w:sz w:val="28"/>
          <w:szCs w:val="28"/>
        </w:rPr>
      </w:pPr>
    </w:p>
    <w:p w:rsidR="00275738" w:rsidRDefault="00D64E61" w:rsidP="0027573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98 х 2=          2</w:t>
      </w:r>
      <w:r w:rsidR="00275738">
        <w:rPr>
          <w:noProof/>
          <w:sz w:val="28"/>
          <w:szCs w:val="28"/>
          <w:lang w:eastAsia="ru-RU"/>
        </w:rPr>
        <w:t>50 : 25=</w:t>
      </w:r>
    </w:p>
    <w:p w:rsidR="00275738" w:rsidRPr="00606178" w:rsidRDefault="00D64E61" w:rsidP="0027573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6</w:t>
      </w:r>
      <w:r w:rsidR="00275738">
        <w:rPr>
          <w:noProof/>
          <w:sz w:val="28"/>
          <w:szCs w:val="28"/>
          <w:lang w:eastAsia="ru-RU"/>
        </w:rPr>
        <w:t xml:space="preserve">5 х 4=          </w:t>
      </w:r>
      <w:r>
        <w:rPr>
          <w:noProof/>
          <w:sz w:val="28"/>
          <w:szCs w:val="28"/>
          <w:lang w:eastAsia="ru-RU"/>
        </w:rPr>
        <w:t>81</w:t>
      </w:r>
      <w:r w:rsidR="00275738">
        <w:rPr>
          <w:noProof/>
          <w:sz w:val="28"/>
          <w:szCs w:val="28"/>
          <w:lang w:eastAsia="ru-RU"/>
        </w:rPr>
        <w:t>0 : 90=</w:t>
      </w:r>
    </w:p>
    <w:p w:rsidR="00275738" w:rsidRDefault="00275738" w:rsidP="00275738">
      <w:pPr>
        <w:jc w:val="center"/>
        <w:rPr>
          <w:sz w:val="28"/>
          <w:szCs w:val="28"/>
        </w:rPr>
      </w:pPr>
    </w:p>
    <w:p w:rsidR="00275168" w:rsidRDefault="00D64E61" w:rsidP="00D64E61">
      <w:pPr>
        <w:pStyle w:val="a8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тему «Линейная функция».</w:t>
      </w:r>
    </w:p>
    <w:p w:rsidR="00D64E61" w:rsidRDefault="00D64E61" w:rsidP="00D64E61">
      <w:pPr>
        <w:pStyle w:val="a8"/>
        <w:ind w:left="1080"/>
        <w:jc w:val="both"/>
        <w:rPr>
          <w:color w:val="000000"/>
          <w:sz w:val="28"/>
          <w:szCs w:val="28"/>
        </w:rPr>
      </w:pPr>
    </w:p>
    <w:p w:rsidR="00D64E61" w:rsidRDefault="00D64E61" w:rsidP="00D64E61">
      <w:pPr>
        <w:pStyle w:val="a8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Выполнить письменно №863 на стр.168</w:t>
      </w:r>
    </w:p>
    <w:p w:rsidR="00D64E61" w:rsidRPr="00D64E61" w:rsidRDefault="00D64E61" w:rsidP="00D64E61">
      <w:pPr>
        <w:pStyle w:val="a8"/>
        <w:rPr>
          <w:color w:val="000000"/>
          <w:sz w:val="28"/>
          <w:szCs w:val="28"/>
        </w:rPr>
      </w:pPr>
    </w:p>
    <w:p w:rsidR="00D64E61" w:rsidRPr="00D64E61" w:rsidRDefault="00D64E61" w:rsidP="00D64E61">
      <w:pPr>
        <w:pStyle w:val="a8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Вспомнить выдающихся математиков и их вклад в развитие науки.</w:t>
      </w:r>
      <w:bookmarkStart w:id="0" w:name="_GoBack"/>
      <w:bookmarkEnd w:id="0"/>
    </w:p>
    <w:sectPr w:rsidR="00D64E61" w:rsidRPr="00D6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27F5"/>
    <w:multiLevelType w:val="hybridMultilevel"/>
    <w:tmpl w:val="ACDCEFD0"/>
    <w:lvl w:ilvl="0" w:tplc="215C3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A158F3"/>
    <w:multiLevelType w:val="hybridMultilevel"/>
    <w:tmpl w:val="97D43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9508D"/>
    <w:multiLevelType w:val="hybridMultilevel"/>
    <w:tmpl w:val="654E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C155D"/>
    <w:multiLevelType w:val="hybridMultilevel"/>
    <w:tmpl w:val="654E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2207A"/>
    <w:multiLevelType w:val="hybridMultilevel"/>
    <w:tmpl w:val="E584BEF8"/>
    <w:lvl w:ilvl="0" w:tplc="BF940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C4D7F"/>
    <w:rsid w:val="0010726B"/>
    <w:rsid w:val="0012288A"/>
    <w:rsid w:val="001476E6"/>
    <w:rsid w:val="002307DB"/>
    <w:rsid w:val="00275168"/>
    <w:rsid w:val="00275738"/>
    <w:rsid w:val="00286228"/>
    <w:rsid w:val="0031634A"/>
    <w:rsid w:val="0035765F"/>
    <w:rsid w:val="003D119F"/>
    <w:rsid w:val="004A6B0E"/>
    <w:rsid w:val="004C44D0"/>
    <w:rsid w:val="005B1482"/>
    <w:rsid w:val="005B7032"/>
    <w:rsid w:val="00606178"/>
    <w:rsid w:val="00607A59"/>
    <w:rsid w:val="0071055E"/>
    <w:rsid w:val="00787328"/>
    <w:rsid w:val="008B08DB"/>
    <w:rsid w:val="009A6491"/>
    <w:rsid w:val="009F7609"/>
    <w:rsid w:val="00A077CB"/>
    <w:rsid w:val="00A92983"/>
    <w:rsid w:val="00B9394A"/>
    <w:rsid w:val="00BA36BC"/>
    <w:rsid w:val="00BE73AF"/>
    <w:rsid w:val="00C43923"/>
    <w:rsid w:val="00C87598"/>
    <w:rsid w:val="00CB21E6"/>
    <w:rsid w:val="00CD68ED"/>
    <w:rsid w:val="00D0017C"/>
    <w:rsid w:val="00D07CC7"/>
    <w:rsid w:val="00D571ED"/>
    <w:rsid w:val="00D64E61"/>
    <w:rsid w:val="00DB09F6"/>
    <w:rsid w:val="00E164BE"/>
    <w:rsid w:val="00EA1466"/>
    <w:rsid w:val="00F4064A"/>
    <w:rsid w:val="00FB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92983"/>
    <w:pPr>
      <w:ind w:left="720"/>
      <w:contextualSpacing/>
    </w:pPr>
  </w:style>
  <w:style w:type="table" w:styleId="a9">
    <w:name w:val="Table Grid"/>
    <w:basedOn w:val="a1"/>
    <w:uiPriority w:val="59"/>
    <w:rsid w:val="009A6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4A6B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A6B0E"/>
  </w:style>
  <w:style w:type="character" w:customStyle="1" w:styleId="ac">
    <w:name w:val="Текст примечания Знак"/>
    <w:basedOn w:val="a0"/>
    <w:link w:val="ab"/>
    <w:uiPriority w:val="99"/>
    <w:semiHidden/>
    <w:rsid w:val="004A6B0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A6B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A6B0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92983"/>
    <w:pPr>
      <w:ind w:left="720"/>
      <w:contextualSpacing/>
    </w:pPr>
  </w:style>
  <w:style w:type="table" w:styleId="a9">
    <w:name w:val="Table Grid"/>
    <w:basedOn w:val="a1"/>
    <w:uiPriority w:val="59"/>
    <w:rsid w:val="009A6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4A6B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A6B0E"/>
  </w:style>
  <w:style w:type="character" w:customStyle="1" w:styleId="ac">
    <w:name w:val="Текст примечания Знак"/>
    <w:basedOn w:val="a0"/>
    <w:link w:val="ab"/>
    <w:uiPriority w:val="99"/>
    <w:semiHidden/>
    <w:rsid w:val="004A6B0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A6B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A6B0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C7EFF-7260-4678-BB65-A62AFB55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5</cp:revision>
  <dcterms:created xsi:type="dcterms:W3CDTF">2020-05-08T19:57:00Z</dcterms:created>
  <dcterms:modified xsi:type="dcterms:W3CDTF">2020-05-14T19:53:00Z</dcterms:modified>
</cp:coreProperties>
</file>